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DC9CD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Chères et chers collègues,  </w:t>
      </w:r>
    </w:p>
    <w:p w14:paraId="63438D45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 </w:t>
      </w:r>
    </w:p>
    <w:p w14:paraId="318F7B11" w14:textId="77777777" w:rsidR="00521D87" w:rsidRPr="006E1D02" w:rsidRDefault="00521D87" w:rsidP="00521D87">
      <w:pPr>
        <w:spacing w:after="160"/>
        <w:jc w:val="both"/>
      </w:pPr>
      <w:r w:rsidRPr="006E1D02">
        <w:t>Depuis le début du confinement et la fermeture des établissements, nous avons tous œuvré pour mettre en place une continuité pédagogique. L'objectif principal était d’établir un lien à distance avec les élèves et un enseignement à distance qui permette la poursuite des apprentissages. Cette dynamique se poursuit, tout en intégrant une évolution liée à la reprise progressive de la classe.</w:t>
      </w:r>
    </w:p>
    <w:p w14:paraId="6870FD56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ascii="Arial" w:eastAsia="Times New Roman" w:hAnsi="Arial" w:cs="Arial"/>
        </w:rPr>
        <w:t> </w:t>
      </w:r>
    </w:p>
    <w:p w14:paraId="51B3B4FE" w14:textId="492E7ABF" w:rsidR="00521D87" w:rsidRPr="006E1D02" w:rsidRDefault="00521D87" w:rsidP="00521D87">
      <w:pPr>
        <w:jc w:val="both"/>
        <w:rPr>
          <w:rFonts w:eastAsia="Times New Roman"/>
        </w:rPr>
      </w:pPr>
      <w:bookmarkStart w:id="0" w:name="_Hlk38635955"/>
      <w:r w:rsidRPr="006E1D02">
        <w:rPr>
          <w:rFonts w:eastAsia="Times New Roman"/>
        </w:rPr>
        <w:t>Dans une démarche conjointe d’accompagnement, la DANE</w:t>
      </w:r>
      <w:r w:rsidR="00C23048">
        <w:rPr>
          <w:rFonts w:eastAsia="Times New Roman"/>
        </w:rPr>
        <w:t xml:space="preserve">, </w:t>
      </w:r>
      <w:r w:rsidRPr="006E1D02">
        <w:rPr>
          <w:rFonts w:eastAsia="Times New Roman"/>
        </w:rPr>
        <w:t>l’</w:t>
      </w:r>
      <w:r w:rsidR="00C23048">
        <w:rPr>
          <w:rFonts w:eastAsia="Times New Roman"/>
        </w:rPr>
        <w:t>I</w:t>
      </w:r>
      <w:r w:rsidRPr="006E1D02">
        <w:rPr>
          <w:rFonts w:eastAsia="Times New Roman"/>
        </w:rPr>
        <w:t>nspection</w:t>
      </w:r>
      <w:r w:rsidR="00C23048">
        <w:rPr>
          <w:rFonts w:eastAsia="Times New Roman"/>
        </w:rPr>
        <w:t xml:space="preserve"> et la DAFOR</w:t>
      </w:r>
      <w:r w:rsidRPr="006E1D02">
        <w:rPr>
          <w:rFonts w:eastAsia="Times New Roman"/>
        </w:rPr>
        <w:t xml:space="preserve"> vous proposent une série de quatre webinaires intitulée « Mettre en œuvre son enseignement à distance ».</w:t>
      </w:r>
    </w:p>
    <w:p w14:paraId="76334B90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 </w:t>
      </w:r>
    </w:p>
    <w:p w14:paraId="28E6C49B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Chaque webinaire portera sur une thématique spécifique :  </w:t>
      </w:r>
    </w:p>
    <w:p w14:paraId="38113A5D" w14:textId="7B18C021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·</w:t>
      </w:r>
      <w:r w:rsidRPr="006E1D02">
        <w:rPr>
          <w:rFonts w:ascii="Times New Roman" w:eastAsia="Times New Roman" w:hAnsi="Times New Roman" w:cs="Times New Roman"/>
        </w:rPr>
        <w:t>     </w:t>
      </w:r>
      <w:r w:rsidRPr="006E1D02">
        <w:rPr>
          <w:rStyle w:val="apple-converted-space"/>
          <w:rFonts w:ascii="Times New Roman" w:eastAsia="Times New Roman" w:hAnsi="Times New Roman" w:cs="Times New Roman"/>
        </w:rPr>
        <w:t> </w:t>
      </w:r>
      <w:r w:rsidRPr="006E1D02">
        <w:rPr>
          <w:rFonts w:eastAsia="Times New Roman"/>
        </w:rPr>
        <w:t>Webinaire 1 - Faciliter l’autonomie et maintenir l’engagement de l’élève dans le travail à distance, mercredi 2</w:t>
      </w:r>
      <w:r w:rsidR="00C87799">
        <w:rPr>
          <w:rFonts w:eastAsia="Times New Roman"/>
        </w:rPr>
        <w:t>9</w:t>
      </w:r>
      <w:r w:rsidRPr="006E1D02">
        <w:rPr>
          <w:rFonts w:eastAsia="Times New Roman"/>
        </w:rPr>
        <w:t xml:space="preserve"> avril 2020 de 17h à 18h ; </w:t>
      </w:r>
    </w:p>
    <w:p w14:paraId="07F8C347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·</w:t>
      </w:r>
      <w:r w:rsidRPr="006E1D02">
        <w:rPr>
          <w:rFonts w:ascii="Times New Roman" w:eastAsia="Times New Roman" w:hAnsi="Times New Roman" w:cs="Times New Roman"/>
        </w:rPr>
        <w:t>     </w:t>
      </w:r>
      <w:r w:rsidRPr="006E1D02">
        <w:rPr>
          <w:rStyle w:val="apple-converted-space"/>
          <w:rFonts w:ascii="Times New Roman" w:eastAsia="Times New Roman" w:hAnsi="Times New Roman" w:cs="Times New Roman"/>
        </w:rPr>
        <w:t> </w:t>
      </w:r>
      <w:r w:rsidRPr="006E1D02">
        <w:rPr>
          <w:rFonts w:eastAsia="Times New Roman"/>
        </w:rPr>
        <w:t>Webinaire 2 - Mettre ses élèves en activité à distance, jeudi 30 avril de 17h à 18h ; </w:t>
      </w:r>
    </w:p>
    <w:p w14:paraId="6D6824D3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·</w:t>
      </w:r>
      <w:r w:rsidRPr="006E1D02">
        <w:rPr>
          <w:rFonts w:ascii="Times New Roman" w:eastAsia="Times New Roman" w:hAnsi="Times New Roman" w:cs="Times New Roman"/>
        </w:rPr>
        <w:t>     </w:t>
      </w:r>
      <w:r w:rsidRPr="006E1D02">
        <w:rPr>
          <w:rStyle w:val="apple-converted-space"/>
          <w:rFonts w:ascii="Times New Roman" w:eastAsia="Times New Roman" w:hAnsi="Times New Roman" w:cs="Times New Roman"/>
        </w:rPr>
        <w:t> </w:t>
      </w:r>
      <w:r w:rsidRPr="006E1D02">
        <w:rPr>
          <w:rFonts w:eastAsia="Times New Roman"/>
        </w:rPr>
        <w:t>Webinaire 3 - S’assurer de l’appropriation des contenus d’enseignement à distance, mercredi 6 mai 2020 de 17h à 18h ; </w:t>
      </w:r>
    </w:p>
    <w:p w14:paraId="4F59AF08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·</w:t>
      </w:r>
      <w:r w:rsidRPr="006E1D02">
        <w:rPr>
          <w:rFonts w:ascii="Times New Roman" w:eastAsia="Times New Roman" w:hAnsi="Times New Roman" w:cs="Times New Roman"/>
        </w:rPr>
        <w:t>     </w:t>
      </w:r>
      <w:r w:rsidRPr="006E1D02">
        <w:rPr>
          <w:rStyle w:val="apple-converted-space"/>
          <w:rFonts w:ascii="Times New Roman" w:eastAsia="Times New Roman" w:hAnsi="Times New Roman" w:cs="Times New Roman"/>
        </w:rPr>
        <w:t> </w:t>
      </w:r>
      <w:r w:rsidRPr="006E1D02">
        <w:rPr>
          <w:rFonts w:eastAsia="Times New Roman"/>
        </w:rPr>
        <w:t>Webinaire 4 - Organiser l’articulation des phases de travail en classe et hors la classe, jeudi 7 mai 2020 de 17h à 18h.  </w:t>
      </w:r>
    </w:p>
    <w:bookmarkEnd w:id="0"/>
    <w:p w14:paraId="3E9CB3D4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  </w:t>
      </w:r>
    </w:p>
    <w:p w14:paraId="1CAB9167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Chaque webinaire sera structuré en trois temps :</w:t>
      </w:r>
    </w:p>
    <w:p w14:paraId="7CF5D788" w14:textId="3868FF8A" w:rsidR="00521D87" w:rsidRPr="006E1D02" w:rsidRDefault="00521D87" w:rsidP="00521D87">
      <w:pPr>
        <w:numPr>
          <w:ilvl w:val="0"/>
          <w:numId w:val="1"/>
        </w:numPr>
        <w:jc w:val="both"/>
        <w:textAlignment w:val="baseline"/>
        <w:rPr>
          <w:rFonts w:eastAsia="Times New Roman"/>
        </w:rPr>
      </w:pPr>
      <w:r w:rsidRPr="006E1D02">
        <w:rPr>
          <w:rFonts w:eastAsia="Times New Roman"/>
        </w:rPr>
        <w:t>une partie introductive consacrée aux apports théoriques, </w:t>
      </w:r>
    </w:p>
    <w:p w14:paraId="7E5A88AB" w14:textId="779835FE" w:rsidR="00521D87" w:rsidRPr="006E1D02" w:rsidRDefault="00521D87" w:rsidP="00521D87">
      <w:pPr>
        <w:numPr>
          <w:ilvl w:val="0"/>
          <w:numId w:val="1"/>
        </w:numPr>
        <w:jc w:val="both"/>
        <w:textAlignment w:val="baseline"/>
        <w:rPr>
          <w:rFonts w:eastAsia="Times New Roman"/>
        </w:rPr>
      </w:pPr>
      <w:r w:rsidRPr="006E1D02">
        <w:rPr>
          <w:rFonts w:eastAsia="Times New Roman"/>
        </w:rPr>
        <w:t>un partage de pratiques par des enseignants de l’académie intervenant dans différentes disciplines</w:t>
      </w:r>
      <w:r w:rsidR="006E1D02">
        <w:rPr>
          <w:rFonts w:eastAsia="Times New Roman"/>
        </w:rPr>
        <w:t>,</w:t>
      </w:r>
    </w:p>
    <w:p w14:paraId="723A0985" w14:textId="77777777" w:rsidR="00521D87" w:rsidRPr="006E1D02" w:rsidRDefault="00521D87" w:rsidP="00521D87">
      <w:pPr>
        <w:numPr>
          <w:ilvl w:val="0"/>
          <w:numId w:val="1"/>
        </w:numPr>
        <w:jc w:val="both"/>
        <w:textAlignment w:val="baseline"/>
        <w:rPr>
          <w:rFonts w:eastAsia="Times New Roman"/>
        </w:rPr>
      </w:pPr>
      <w:r w:rsidRPr="006E1D02">
        <w:rPr>
          <w:rFonts w:eastAsia="Times New Roman"/>
        </w:rPr>
        <w:t>un temps plus interactif, destiné à échanger sur les questions et témoignages de tous les participants.</w:t>
      </w:r>
    </w:p>
    <w:p w14:paraId="378C27D5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L’objectif est d’alimenter la réflexion collective et de mutualiser les constats et les pistes de travail.  </w:t>
      </w:r>
    </w:p>
    <w:p w14:paraId="16E0DB3E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  </w:t>
      </w:r>
    </w:p>
    <w:p w14:paraId="4B478A3A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Pour vous inscrire, vous pouvez remplir le formulaire en ligne dédié avant le mardi 26 avril :</w:t>
      </w:r>
      <w:r w:rsidRPr="006E1D02">
        <w:rPr>
          <w:rStyle w:val="apple-converted-space"/>
          <w:rFonts w:eastAsia="Times New Roman"/>
        </w:rPr>
        <w:t> </w:t>
      </w:r>
      <w:hyperlink r:id="rId5" w:history="1">
        <w:r w:rsidRPr="006E1D02">
          <w:rPr>
            <w:rStyle w:val="Lienhypertexte"/>
            <w:rFonts w:eastAsia="Times New Roman"/>
            <w:color w:val="auto"/>
          </w:rPr>
          <w:t>http://acver.fr/webinaires</w:t>
        </w:r>
      </w:hyperlink>
      <w:r w:rsidRPr="006E1D02">
        <w:rPr>
          <w:rFonts w:eastAsia="Times New Roman"/>
        </w:rPr>
        <w:t>  </w:t>
      </w:r>
    </w:p>
    <w:p w14:paraId="128EAF76" w14:textId="77777777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  </w:t>
      </w:r>
    </w:p>
    <w:p w14:paraId="06EDF3EC" w14:textId="2BF81EF4" w:rsidR="00521D87" w:rsidRPr="006E1D02" w:rsidRDefault="00521D87" w:rsidP="00521D87">
      <w:pPr>
        <w:jc w:val="both"/>
        <w:rPr>
          <w:rFonts w:eastAsia="Times New Roman"/>
        </w:rPr>
      </w:pPr>
      <w:r w:rsidRPr="006E1D02">
        <w:rPr>
          <w:rFonts w:eastAsia="Times New Roman"/>
        </w:rPr>
        <w:t> L’Inspection</w:t>
      </w:r>
      <w:r w:rsidR="00344FA6">
        <w:rPr>
          <w:rFonts w:eastAsia="Times New Roman"/>
        </w:rPr>
        <w:t>, l</w:t>
      </w:r>
      <w:r w:rsidRPr="006E1D02">
        <w:rPr>
          <w:rFonts w:eastAsia="Times New Roman"/>
        </w:rPr>
        <w:t>a DANE</w:t>
      </w:r>
      <w:r w:rsidR="00344FA6">
        <w:rPr>
          <w:rFonts w:eastAsia="Times New Roman"/>
        </w:rPr>
        <w:t xml:space="preserve"> et la DAFOR</w:t>
      </w:r>
      <w:r w:rsidRPr="006E1D02">
        <w:rPr>
          <w:rFonts w:eastAsia="Times New Roman"/>
        </w:rPr>
        <w:t xml:space="preserve"> de l’académie de Versailles </w:t>
      </w:r>
    </w:p>
    <w:p w14:paraId="71B36518" w14:textId="77777777" w:rsidR="00521D87" w:rsidRPr="006E1D02" w:rsidRDefault="00521D87" w:rsidP="00521D87">
      <w:pPr>
        <w:rPr>
          <w:rFonts w:eastAsia="Times New Roman"/>
        </w:rPr>
      </w:pPr>
      <w:r w:rsidRPr="006E1D02">
        <w:rPr>
          <w:rFonts w:eastAsia="Times New Roman"/>
        </w:rPr>
        <w:t> </w:t>
      </w:r>
    </w:p>
    <w:p w14:paraId="0A3A4B0C" w14:textId="77777777" w:rsidR="00521D87" w:rsidRPr="006E1D02" w:rsidRDefault="00521D87" w:rsidP="00521D87">
      <w:pPr>
        <w:rPr>
          <w:rFonts w:eastAsia="Times New Roman"/>
        </w:rPr>
      </w:pPr>
      <w:r w:rsidRPr="006E1D02">
        <w:rPr>
          <w:rFonts w:ascii="Helvetica" w:eastAsia="Times New Roman" w:hAnsi="Helvetica" w:cs="Helvetica"/>
          <w:sz w:val="20"/>
          <w:szCs w:val="20"/>
        </w:rPr>
        <w:t> </w:t>
      </w:r>
    </w:p>
    <w:p w14:paraId="795DD29D" w14:textId="77777777" w:rsidR="00521D87" w:rsidRPr="006E1D02" w:rsidRDefault="00521D87" w:rsidP="00521D87">
      <w:pPr>
        <w:spacing w:after="240"/>
      </w:pPr>
      <w:r w:rsidRPr="006E1D02">
        <w:t> </w:t>
      </w:r>
    </w:p>
    <w:p w14:paraId="6E4856ED" w14:textId="77777777" w:rsidR="00521D87" w:rsidRPr="006E1D02" w:rsidRDefault="00521D87"/>
    <w:sectPr w:rsidR="00521D87" w:rsidRPr="006E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76CA"/>
    <w:multiLevelType w:val="multilevel"/>
    <w:tmpl w:val="E52C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87"/>
    <w:rsid w:val="00344FA6"/>
    <w:rsid w:val="00521D87"/>
    <w:rsid w:val="006E1D02"/>
    <w:rsid w:val="00C23048"/>
    <w:rsid w:val="00C87799"/>
    <w:rsid w:val="00D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A0DC"/>
  <w15:chartTrackingRefBased/>
  <w15:docId w15:val="{FD7C272E-46EC-4107-B925-C02FDD0E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87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1D8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2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ver.fr/webinai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Pacchiana-Rossi</dc:creator>
  <cp:keywords/>
  <dc:description/>
  <cp:lastModifiedBy>Cécile Pacchiana-Rossi</cp:lastModifiedBy>
  <cp:revision>3</cp:revision>
  <dcterms:created xsi:type="dcterms:W3CDTF">2020-04-24T13:59:00Z</dcterms:created>
  <dcterms:modified xsi:type="dcterms:W3CDTF">2020-04-25T15:22:00Z</dcterms:modified>
</cp:coreProperties>
</file>