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0" w:rsidRDefault="00272B60" w:rsidP="009A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2015</w:t>
      </w:r>
    </w:p>
    <w:p w:rsidR="00050A03" w:rsidRDefault="00272B60" w:rsidP="009A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SAVIA</w:t>
      </w:r>
      <w:r w:rsidR="00B230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val="es-ES" w:eastAsia="fr-FR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 xml:space="preserve"> NUEVA EN EL CAMPO</w:t>
      </w:r>
    </w:p>
    <w:p w:rsidR="00272B60" w:rsidRPr="00272B60" w:rsidRDefault="005A5EB7" w:rsidP="009A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 xml:space="preserve"> n°3</w:t>
      </w:r>
    </w:p>
    <w:p w:rsidR="009A3DF6" w:rsidRDefault="004E38F0" w:rsidP="009A3DF6">
      <w:pPr>
        <w:spacing w:after="12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E</w:t>
      </w:r>
      <w:r w:rsidR="00B230CD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lp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ai</w:t>
      </w:r>
      <w:r w:rsidR="00050A03" w:rsidRPr="00050A0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s</w:t>
      </w:r>
      <w:r w:rsidR="00B230CD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.com</w:t>
      </w:r>
      <w:r w:rsidR="00B230C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07/02/</w:t>
      </w:r>
      <w:r w:rsidR="00050A03" w:rsidRPr="00050A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2015 </w:t>
      </w:r>
    </w:p>
    <w:p w:rsidR="009A3DF6" w:rsidRDefault="009A3DF6" w:rsidP="009A3DF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  <w:sectPr w:rsidR="009A3DF6" w:rsidSect="009A3DF6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50A03" w:rsidRPr="009A3DF6" w:rsidRDefault="00272B60" w:rsidP="009A3DF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  <w:lang w:val="es-ES"/>
        </w:rPr>
      </w:pPr>
      <w:r w:rsidRPr="009A3DF6">
        <w:rPr>
          <w:rFonts w:ascii="Times New Roman" w:hAnsi="Times New Roman" w:cs="Times New Roman"/>
          <w:sz w:val="24"/>
          <w:szCs w:val="24"/>
          <w:lang w:val="es-ES"/>
        </w:rPr>
        <w:lastRenderedPageBreak/>
        <w:t>El campo</w:t>
      </w:r>
      <w:r w:rsidR="00050A03" w:rsidRPr="009A3DF6">
        <w:rPr>
          <w:rFonts w:ascii="Times New Roman" w:hAnsi="Times New Roman" w:cs="Times New Roman"/>
          <w:sz w:val="24"/>
          <w:szCs w:val="24"/>
          <w:lang w:val="es-ES"/>
        </w:rPr>
        <w:t xml:space="preserve"> ha encontrado </w:t>
      </w:r>
      <w:r w:rsidR="00050A03" w:rsidRPr="000D4723">
        <w:rPr>
          <w:rFonts w:ascii="Times New Roman" w:hAnsi="Times New Roman" w:cs="Times New Roman"/>
          <w:sz w:val="24"/>
          <w:szCs w:val="24"/>
          <w:lang w:val="es-ES"/>
        </w:rPr>
        <w:t>una nueva savia</w:t>
      </w:r>
      <w:r w:rsidR="000D4723" w:rsidRPr="000D4723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1</w:t>
      </w:r>
      <w:r w:rsidRPr="009A3DF6">
        <w:rPr>
          <w:rFonts w:ascii="Times New Roman" w:hAnsi="Times New Roman" w:cs="Times New Roman"/>
          <w:sz w:val="24"/>
          <w:szCs w:val="24"/>
          <w:lang w:val="es-ES"/>
        </w:rPr>
        <w:t>: j</w:t>
      </w:r>
      <w:r w:rsidR="00050A03" w:rsidRPr="009A3DF6">
        <w:rPr>
          <w:rFonts w:ascii="Times New Roman" w:hAnsi="Times New Roman" w:cs="Times New Roman"/>
          <w:sz w:val="24"/>
          <w:szCs w:val="24"/>
          <w:lang w:val="es-ES"/>
        </w:rPr>
        <w:t>óvenes urbanos con una formación académica elevada (40%); hijos de agricultores que deciden explotar la unidad productiva de sus padres (40%), algo que antes no hubieran hecho; y chicos que se marcharon del medio rural a la ciudad y estos días vuelven convencidos</w:t>
      </w:r>
      <w:r w:rsidR="00B230CD" w:rsidRPr="009A3DF6">
        <w:rPr>
          <w:rFonts w:ascii="Times New Roman" w:hAnsi="Times New Roman" w:cs="Times New Roman"/>
          <w:sz w:val="24"/>
          <w:szCs w:val="24"/>
          <w:lang w:val="es-ES"/>
        </w:rPr>
        <w:t xml:space="preserve"> de que ahí encontr</w:t>
      </w:r>
      <w:r w:rsidR="00050A03" w:rsidRPr="009A3DF6">
        <w:rPr>
          <w:rFonts w:ascii="Times New Roman" w:hAnsi="Times New Roman" w:cs="Times New Roman"/>
          <w:sz w:val="24"/>
          <w:szCs w:val="24"/>
          <w:lang w:val="es-ES"/>
        </w:rPr>
        <w:t>arán más calidad de vida (20%).</w:t>
      </w:r>
    </w:p>
    <w:p w:rsidR="00050A03" w:rsidRPr="009A3DF6" w:rsidRDefault="00050A03" w:rsidP="009A3DF6">
      <w:pPr>
        <w:pStyle w:val="textogrande"/>
        <w:spacing w:before="0" w:beforeAutospacing="0" w:after="120" w:afterAutospacing="0"/>
        <w:ind w:firstLine="709"/>
        <w:jc w:val="both"/>
        <w:rPr>
          <w:lang w:val="es-ES"/>
        </w:rPr>
      </w:pPr>
      <w:bookmarkStart w:id="0" w:name="sumario_2"/>
      <w:bookmarkEnd w:id="0"/>
      <w:r w:rsidRPr="009A3DF6">
        <w:rPr>
          <w:lang w:val="es-ES"/>
        </w:rPr>
        <w:t>El sector da trabajo a 36.000 personas de entre 20 y 24 años en España</w:t>
      </w:r>
      <w:r w:rsidR="00272B60" w:rsidRPr="009A3DF6">
        <w:rPr>
          <w:lang w:val="es-ES"/>
        </w:rPr>
        <w:t>.</w:t>
      </w:r>
    </w:p>
    <w:p w:rsidR="00050A03" w:rsidRPr="009A3DF6" w:rsidRDefault="00050A03" w:rsidP="009A3DF6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9A3DF6">
        <w:rPr>
          <w:lang w:val="es-ES"/>
        </w:rPr>
        <w:t xml:space="preserve">“El movimiento es real, necesario e imparable”, relata </w:t>
      </w:r>
      <w:proofErr w:type="spellStart"/>
      <w:r w:rsidRPr="009A3DF6">
        <w:rPr>
          <w:lang w:val="es-ES"/>
        </w:rPr>
        <w:t>Jeromo</w:t>
      </w:r>
      <w:proofErr w:type="spellEnd"/>
      <w:r w:rsidRPr="009A3DF6">
        <w:rPr>
          <w:lang w:val="es-ES"/>
        </w:rPr>
        <w:t xml:space="preserve"> Martín, un agricultor de Palencia. “Es una tendencia global que va más allá de la crisis y en la que hay jóvenes universitarios sin trabajo pero también personas que sienten, sin idealizar el campo, la necesidad del reencuentro con la tierra”.</w:t>
      </w:r>
    </w:p>
    <w:p w:rsidR="00050A03" w:rsidRPr="009A3DF6" w:rsidRDefault="00050A03" w:rsidP="009A3DF6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9A3DF6">
        <w:rPr>
          <w:lang w:val="es-ES"/>
        </w:rPr>
        <w:t xml:space="preserve">Este viaje lo han emprendido dos jóvenes ingenieros, Pablo Martínez, 30 años, y Rubén Iglesias, 29. Su proyecto se llama </w:t>
      </w:r>
      <w:r w:rsidRPr="009A3DF6">
        <w:rPr>
          <w:i/>
          <w:lang w:val="es-ES"/>
        </w:rPr>
        <w:t>Huerta Madre Vieja</w:t>
      </w:r>
      <w:r w:rsidRPr="009A3DF6">
        <w:rPr>
          <w:lang w:val="es-ES"/>
        </w:rPr>
        <w:t xml:space="preserve"> y </w:t>
      </w:r>
      <w:r w:rsidR="00272B60" w:rsidRPr="009A3DF6">
        <w:rPr>
          <w:lang w:val="es-ES"/>
        </w:rPr>
        <w:t>nació</w:t>
      </w:r>
      <w:r w:rsidRPr="009A3DF6">
        <w:rPr>
          <w:lang w:val="es-ES"/>
        </w:rPr>
        <w:t xml:space="preserve"> en 2010 ante “</w:t>
      </w:r>
      <w:hyperlink r:id="rId7" w:history="1">
        <w:r w:rsidRPr="009A3DF6">
          <w:rPr>
            <w:rStyle w:val="Lienhypertexte"/>
            <w:color w:val="auto"/>
            <w:u w:val="none"/>
            <w:lang w:val="es-ES"/>
          </w:rPr>
          <w:t>la falta de perspectivas laborales”, recuerda Martínez</w:t>
        </w:r>
      </w:hyperlink>
      <w:r w:rsidRPr="009A3DF6">
        <w:rPr>
          <w:lang w:val="es-ES"/>
        </w:rPr>
        <w:t xml:space="preserve">. A partir de unos terrenos familiares </w:t>
      </w:r>
      <w:r w:rsidR="00272B60" w:rsidRPr="009A3DF6">
        <w:rPr>
          <w:lang w:val="es-ES"/>
        </w:rPr>
        <w:t xml:space="preserve">cerca de </w:t>
      </w:r>
      <w:r w:rsidRPr="009A3DF6">
        <w:rPr>
          <w:lang w:val="es-ES"/>
        </w:rPr>
        <w:t>Madrid se han lanzado a cultivar hortalizas</w:t>
      </w:r>
      <w:r w:rsidR="00B230CD" w:rsidRPr="009A3DF6">
        <w:rPr>
          <w:b/>
          <w:vertAlign w:val="superscript"/>
          <w:lang w:val="es-ES"/>
        </w:rPr>
        <w:t>2</w:t>
      </w:r>
      <w:r w:rsidRPr="009A3DF6">
        <w:rPr>
          <w:lang w:val="es-ES"/>
        </w:rPr>
        <w:t xml:space="preserve">. Lo interesante de este cultivo es que “con poca inversión puedes generar </w:t>
      </w:r>
      <w:r w:rsidR="009E030C">
        <w:rPr>
          <w:lang w:val="es-ES"/>
        </w:rPr>
        <w:t>dos salarios</w:t>
      </w:r>
      <w:r w:rsidRPr="009A3DF6">
        <w:rPr>
          <w:lang w:val="es-ES"/>
        </w:rPr>
        <w:t>”. Aunque no lo ven como un negocio. Al contrario. “La agricultura es una herramienta</w:t>
      </w:r>
      <w:r w:rsidR="00B230CD" w:rsidRPr="009A3DF6">
        <w:rPr>
          <w:b/>
          <w:vertAlign w:val="superscript"/>
          <w:lang w:val="es-ES"/>
        </w:rPr>
        <w:t>3</w:t>
      </w:r>
      <w:r w:rsidRPr="009A3DF6">
        <w:rPr>
          <w:lang w:val="es-ES"/>
        </w:rPr>
        <w:t xml:space="preserve"> política de cambio”, aseguran estos emprendedores.</w:t>
      </w:r>
    </w:p>
    <w:p w:rsidR="00050A03" w:rsidRPr="009A3DF6" w:rsidRDefault="00050A03" w:rsidP="009A3DF6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9A3DF6">
        <w:rPr>
          <w:lang w:val="es-ES"/>
        </w:rPr>
        <w:t xml:space="preserve">Esa misma energía de transformación inspira el proyecto </w:t>
      </w:r>
      <w:r w:rsidRPr="009A3DF6">
        <w:rPr>
          <w:i/>
          <w:lang w:val="es-ES"/>
        </w:rPr>
        <w:t>La Revolica</w:t>
      </w:r>
      <w:r w:rsidRPr="009A3DF6">
        <w:rPr>
          <w:lang w:val="es-ES"/>
        </w:rPr>
        <w:t>. En Murcia, Adrián Ballester, 32 años, y sus socios, cultivan verdura y frutales de temporada</w:t>
      </w:r>
      <w:r w:rsidR="009E030C" w:rsidRPr="009E030C">
        <w:rPr>
          <w:b/>
          <w:vertAlign w:val="superscript"/>
          <w:lang w:val="es-ES"/>
        </w:rPr>
        <w:t>4</w:t>
      </w:r>
      <w:r w:rsidRPr="009A3DF6">
        <w:rPr>
          <w:lang w:val="es-ES"/>
        </w:rPr>
        <w:t>. “Comercializamos los productos al precio más bajo que podemos; queremos que lleguen al mayor número de personas”. Al fin, como reconoce Ballester, “el proyecto surgió después del 15M</w:t>
      </w:r>
      <w:r w:rsidR="009E030C">
        <w:rPr>
          <w:b/>
          <w:vertAlign w:val="superscript"/>
          <w:lang w:val="es-ES"/>
        </w:rPr>
        <w:t>5</w:t>
      </w:r>
      <w:r w:rsidRPr="009A3DF6">
        <w:rPr>
          <w:lang w:val="es-ES"/>
        </w:rPr>
        <w:t xml:space="preserve"> y bebe de su energía”.</w:t>
      </w:r>
    </w:p>
    <w:p w:rsidR="00050A03" w:rsidRPr="009A3DF6" w:rsidRDefault="00050A03" w:rsidP="009A3DF6">
      <w:pPr>
        <w:pStyle w:val="NormalWeb"/>
        <w:spacing w:before="0" w:beforeAutospacing="0" w:after="120" w:afterAutospacing="0"/>
        <w:ind w:firstLine="709"/>
        <w:jc w:val="both"/>
        <w:rPr>
          <w:lang w:val="es-ES"/>
        </w:rPr>
      </w:pPr>
      <w:r w:rsidRPr="009A3DF6">
        <w:rPr>
          <w:lang w:val="es-ES"/>
        </w:rPr>
        <w:t>Estos agricultores buscan unos circuitos de comercialización alternativos para sus productos. “No piensan en exportar o en los grandes mercados (</w:t>
      </w:r>
      <w:proofErr w:type="spellStart"/>
      <w:r w:rsidRPr="009A3DF6">
        <w:rPr>
          <w:lang w:val="es-ES"/>
        </w:rPr>
        <w:t>Mercamadrid</w:t>
      </w:r>
      <w:proofErr w:type="spellEnd"/>
      <w:r w:rsidRPr="009A3DF6">
        <w:rPr>
          <w:lang w:val="es-ES"/>
        </w:rPr>
        <w:t xml:space="preserve">, </w:t>
      </w:r>
      <w:proofErr w:type="spellStart"/>
      <w:r w:rsidRPr="009A3DF6">
        <w:rPr>
          <w:lang w:val="es-ES"/>
        </w:rPr>
        <w:t>Mercabarna</w:t>
      </w:r>
      <w:proofErr w:type="spellEnd"/>
      <w:r w:rsidRPr="009A3DF6">
        <w:rPr>
          <w:lang w:val="es-ES"/>
        </w:rPr>
        <w:t xml:space="preserve">, </w:t>
      </w:r>
      <w:proofErr w:type="spellStart"/>
      <w:r w:rsidRPr="009A3DF6">
        <w:rPr>
          <w:lang w:val="es-ES"/>
        </w:rPr>
        <w:t>Mercavalencia</w:t>
      </w:r>
      <w:proofErr w:type="spellEnd"/>
      <w:r w:rsidRPr="009A3DF6">
        <w:rPr>
          <w:lang w:val="es-ES"/>
        </w:rPr>
        <w:t xml:space="preserve">), prefieren la venta directa en el espacio local y a través de grupos de consumo. Y </w:t>
      </w:r>
      <w:r w:rsidR="009E030C">
        <w:rPr>
          <w:lang w:val="es-ES"/>
        </w:rPr>
        <w:t>utilizan</w:t>
      </w:r>
      <w:r w:rsidRPr="009A3DF6">
        <w:rPr>
          <w:lang w:val="es-ES"/>
        </w:rPr>
        <w:t xml:space="preserve"> Internet”, explica Patricia </w:t>
      </w:r>
      <w:proofErr w:type="spellStart"/>
      <w:r w:rsidRPr="009A3DF6">
        <w:rPr>
          <w:lang w:val="es-ES"/>
        </w:rPr>
        <w:t>Dopazo</w:t>
      </w:r>
      <w:proofErr w:type="spellEnd"/>
      <w:r w:rsidRPr="009A3DF6">
        <w:rPr>
          <w:lang w:val="es-ES"/>
        </w:rPr>
        <w:t>, de la revista Soberanía Alimentaria.</w:t>
      </w:r>
    </w:p>
    <w:p w:rsidR="009A3DF6" w:rsidRDefault="009A3DF6" w:rsidP="009A3DF6">
      <w:pPr>
        <w:pStyle w:val="NormalWeb"/>
        <w:spacing w:before="0" w:beforeAutospacing="0" w:after="120" w:afterAutospacing="0"/>
        <w:jc w:val="both"/>
        <w:rPr>
          <w:lang w:val="es-ES"/>
        </w:rPr>
        <w:sectPr w:rsidR="009A3DF6" w:rsidSect="009A3DF6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B230CD" w:rsidRPr="009A3DF6" w:rsidRDefault="00B230CD" w:rsidP="009A3DF6">
      <w:pPr>
        <w:pStyle w:val="NormalWeb"/>
        <w:spacing w:before="0" w:beforeAutospacing="0" w:after="120" w:afterAutospacing="0"/>
        <w:jc w:val="both"/>
        <w:rPr>
          <w:lang w:val="es-ES"/>
        </w:rPr>
      </w:pPr>
    </w:p>
    <w:p w:rsidR="00B230CD" w:rsidRPr="009A3DF6" w:rsidRDefault="00B230CD" w:rsidP="009A3D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3DF6">
        <w:rPr>
          <w:rFonts w:ascii="Times New Roman" w:hAnsi="Times New Roman" w:cs="Times New Roman"/>
          <w:b/>
          <w:sz w:val="24"/>
          <w:szCs w:val="24"/>
        </w:rPr>
        <w:t>VOCABULARIO:</w:t>
      </w:r>
    </w:p>
    <w:p w:rsidR="00B230CD" w:rsidRPr="009A3DF6" w:rsidRDefault="004E38F0" w:rsidP="009A3DF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A3DF6">
        <w:rPr>
          <w:rFonts w:ascii="Times New Roman" w:hAnsi="Times New Roman" w:cs="Times New Roman"/>
          <w:sz w:val="24"/>
          <w:szCs w:val="24"/>
        </w:rPr>
        <w:t>1</w:t>
      </w:r>
      <w:r w:rsidR="009A3DF6" w:rsidRPr="009A3DF6">
        <w:rPr>
          <w:rFonts w:ascii="Times New Roman" w:hAnsi="Times New Roman" w:cs="Times New Roman"/>
          <w:sz w:val="24"/>
          <w:szCs w:val="24"/>
        </w:rPr>
        <w:t>.</w:t>
      </w:r>
      <w:r w:rsidR="00B230CD" w:rsidRPr="009A3DF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230CD" w:rsidRPr="009A3DF6">
        <w:rPr>
          <w:rFonts w:ascii="Times New Roman" w:hAnsi="Times New Roman" w:cs="Times New Roman"/>
          <w:sz w:val="24"/>
          <w:szCs w:val="24"/>
        </w:rPr>
        <w:t>savia</w:t>
      </w:r>
      <w:proofErr w:type="spellEnd"/>
      <w:r w:rsidR="00B230CD" w:rsidRPr="009A3DF6">
        <w:rPr>
          <w:rFonts w:ascii="Times New Roman" w:hAnsi="Times New Roman" w:cs="Times New Roman"/>
          <w:sz w:val="24"/>
          <w:szCs w:val="24"/>
        </w:rPr>
        <w:t xml:space="preserve">: </w:t>
      </w:r>
      <w:r w:rsidR="00B230CD" w:rsidRPr="009A3DF6">
        <w:rPr>
          <w:rFonts w:ascii="Times New Roman" w:hAnsi="Times New Roman" w:cs="Times New Roman"/>
          <w:i/>
          <w:sz w:val="24"/>
          <w:szCs w:val="24"/>
        </w:rPr>
        <w:t>la sève (ici: du sang neuf)</w:t>
      </w:r>
    </w:p>
    <w:p w:rsidR="00B230CD" w:rsidRPr="009A3DF6" w:rsidRDefault="004E38F0" w:rsidP="009A3DF6">
      <w:pPr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9A3DF6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9A3DF6" w:rsidRPr="009A3D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230CD" w:rsidRPr="009A3DF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="00B230CD" w:rsidRPr="009A3DF6">
        <w:rPr>
          <w:rFonts w:ascii="Times New Roman" w:hAnsi="Times New Roman" w:cs="Times New Roman"/>
          <w:sz w:val="24"/>
          <w:szCs w:val="24"/>
          <w:lang w:val="es-ES"/>
        </w:rPr>
        <w:t xml:space="preserve">hortalizas: </w:t>
      </w:r>
      <w:r w:rsidR="00B230CD" w:rsidRPr="009A3D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des </w:t>
      </w:r>
      <w:proofErr w:type="spellStart"/>
      <w:r w:rsidR="00B230CD" w:rsidRPr="009A3DF6">
        <w:rPr>
          <w:rFonts w:ascii="Times New Roman" w:hAnsi="Times New Roman" w:cs="Times New Roman"/>
          <w:i/>
          <w:sz w:val="24"/>
          <w:szCs w:val="24"/>
          <w:lang w:val="es-ES"/>
        </w:rPr>
        <w:t>légumes</w:t>
      </w:r>
      <w:proofErr w:type="spellEnd"/>
    </w:p>
    <w:p w:rsidR="00B230CD" w:rsidRDefault="004E38F0" w:rsidP="009A3DF6">
      <w:pPr>
        <w:spacing w:after="12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A3DF6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9A3DF6" w:rsidRPr="009A3D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230CD" w:rsidRPr="009A3DF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="00B230CD" w:rsidRPr="009A3DF6">
        <w:rPr>
          <w:rFonts w:ascii="Times New Roman" w:hAnsi="Times New Roman" w:cs="Times New Roman"/>
          <w:sz w:val="24"/>
          <w:szCs w:val="24"/>
          <w:lang w:val="es-ES"/>
        </w:rPr>
        <w:t xml:space="preserve">una herramienta: </w:t>
      </w:r>
      <w:r w:rsidR="00B230CD" w:rsidRPr="009A3D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un </w:t>
      </w:r>
      <w:proofErr w:type="spellStart"/>
      <w:r w:rsidR="00B230CD" w:rsidRPr="009A3DF6">
        <w:rPr>
          <w:rFonts w:ascii="Times New Roman" w:hAnsi="Times New Roman" w:cs="Times New Roman"/>
          <w:i/>
          <w:sz w:val="24"/>
          <w:szCs w:val="24"/>
          <w:lang w:val="es-ES"/>
        </w:rPr>
        <w:t>outil</w:t>
      </w:r>
      <w:proofErr w:type="spellEnd"/>
    </w:p>
    <w:p w:rsidR="000512B8" w:rsidRPr="009E030C" w:rsidRDefault="000512B8" w:rsidP="009A3DF6">
      <w:pPr>
        <w:spacing w:after="120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="009E030C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gramStart"/>
      <w:r w:rsidR="009E030C">
        <w:rPr>
          <w:rFonts w:ascii="Times New Roman" w:hAnsi="Times New Roman" w:cs="Times New Roman"/>
          <w:sz w:val="24"/>
          <w:szCs w:val="24"/>
          <w:lang w:val="es-ES"/>
        </w:rPr>
        <w:t>temporada :</w:t>
      </w:r>
      <w:proofErr w:type="gramEnd"/>
      <w:r w:rsidR="009E030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030C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proofErr w:type="spellStart"/>
      <w:r w:rsidR="009E030C">
        <w:rPr>
          <w:rFonts w:ascii="Times New Roman" w:hAnsi="Times New Roman" w:cs="Times New Roman"/>
          <w:i/>
          <w:sz w:val="24"/>
          <w:szCs w:val="24"/>
          <w:lang w:val="es-ES"/>
        </w:rPr>
        <w:t>saison</w:t>
      </w:r>
      <w:proofErr w:type="spellEnd"/>
    </w:p>
    <w:p w:rsidR="00272B60" w:rsidRPr="009E030C" w:rsidRDefault="000512B8" w:rsidP="009E030C">
      <w:pPr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9A3DF6" w:rsidRPr="009A3D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230CD" w:rsidRPr="009A3D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030C">
        <w:rPr>
          <w:rFonts w:ascii="Times New Roman" w:hAnsi="Times New Roman" w:cs="Times New Roman"/>
          <w:sz w:val="24"/>
          <w:szCs w:val="24"/>
          <w:lang w:val="es-ES"/>
        </w:rPr>
        <w:t>el 15M: movimiento social contra la crisis española</w:t>
      </w:r>
      <w:r w:rsidR="009E030C" w:rsidRPr="009A3D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272B60" w:rsidRPr="009E030C" w:rsidSect="009A3DF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CD" w:rsidRDefault="00B230CD" w:rsidP="00B230CD">
      <w:pPr>
        <w:spacing w:line="240" w:lineRule="auto"/>
      </w:pPr>
      <w:r>
        <w:separator/>
      </w:r>
    </w:p>
  </w:endnote>
  <w:endnote w:type="continuationSeparator" w:id="0">
    <w:p w:rsidR="00B230CD" w:rsidRDefault="00B230CD" w:rsidP="00B23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CD" w:rsidRDefault="00B230CD" w:rsidP="00B230CD">
      <w:pPr>
        <w:spacing w:line="240" w:lineRule="auto"/>
      </w:pPr>
      <w:r>
        <w:separator/>
      </w:r>
    </w:p>
  </w:footnote>
  <w:footnote w:type="continuationSeparator" w:id="0">
    <w:p w:rsidR="00B230CD" w:rsidRDefault="00B230CD" w:rsidP="00B23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A03"/>
    <w:rsid w:val="00050A03"/>
    <w:rsid w:val="000512B8"/>
    <w:rsid w:val="00076CC0"/>
    <w:rsid w:val="000D3C56"/>
    <w:rsid w:val="000D4723"/>
    <w:rsid w:val="000F4B40"/>
    <w:rsid w:val="00165E00"/>
    <w:rsid w:val="001F5B61"/>
    <w:rsid w:val="00265343"/>
    <w:rsid w:val="00272B60"/>
    <w:rsid w:val="003F7F17"/>
    <w:rsid w:val="004E38F0"/>
    <w:rsid w:val="00536AB1"/>
    <w:rsid w:val="005A5EB7"/>
    <w:rsid w:val="0065591D"/>
    <w:rsid w:val="006C1448"/>
    <w:rsid w:val="00763596"/>
    <w:rsid w:val="008358E5"/>
    <w:rsid w:val="009A3DF6"/>
    <w:rsid w:val="009D4EC5"/>
    <w:rsid w:val="009E030C"/>
    <w:rsid w:val="00A70E87"/>
    <w:rsid w:val="00AA337F"/>
    <w:rsid w:val="00AD465A"/>
    <w:rsid w:val="00B230CD"/>
    <w:rsid w:val="00C4017C"/>
    <w:rsid w:val="00E52519"/>
    <w:rsid w:val="00F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50A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0A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ogrande">
    <w:name w:val="texto_grande"/>
    <w:basedOn w:val="Normal"/>
    <w:rsid w:val="00050A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50A03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272B6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30C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30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30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aa.elpais.com/ccaa/2015/01/10/andalucia/1420910942_04808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05B6-B8BF-41E2-BDA9-BD83DD16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bts</cp:lastModifiedBy>
  <cp:revision>9</cp:revision>
  <cp:lastPrinted>2015-03-16T14:22:00Z</cp:lastPrinted>
  <dcterms:created xsi:type="dcterms:W3CDTF">2015-03-15T19:04:00Z</dcterms:created>
  <dcterms:modified xsi:type="dcterms:W3CDTF">2015-03-17T09:53:00Z</dcterms:modified>
</cp:coreProperties>
</file>