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46" w:rsidRPr="00945893" w:rsidRDefault="00945893">
      <w:pPr>
        <w:rPr>
          <w:lang w:val="es-ES_tradnl"/>
        </w:rPr>
      </w:pPr>
      <w:r w:rsidRPr="00945893">
        <w:rPr>
          <w:lang w:val="es-ES_tradnl"/>
        </w:rPr>
        <w:t xml:space="preserve">Aprender </w:t>
      </w:r>
      <w:r>
        <w:rPr>
          <w:lang w:val="es-ES_tradnl"/>
        </w:rPr>
        <w:t xml:space="preserve">a presentarse en  </w:t>
      </w:r>
      <w:r w:rsidRPr="00945893">
        <w:rPr>
          <w:lang w:val="es-ES_tradnl"/>
        </w:rPr>
        <w:t>euskera</w:t>
      </w:r>
    </w:p>
    <w:p w:rsidR="00945893" w:rsidRDefault="00945893">
      <w:hyperlink r:id="rId5" w:history="1">
        <w:r w:rsidRPr="00610FF6">
          <w:rPr>
            <w:rStyle w:val="Lienhypertexte"/>
          </w:rPr>
          <w:t>https://www.youtube.com/watch?v=2J98fdpRcUI</w:t>
        </w:r>
      </w:hyperlink>
    </w:p>
    <w:p w:rsidR="00945893" w:rsidRDefault="00945893">
      <w:pPr>
        <w:rPr>
          <w:lang w:val="es-ES_tradnl"/>
        </w:rPr>
      </w:pPr>
      <w:r w:rsidRPr="00945893">
        <w:rPr>
          <w:lang w:val="es-ES_tradnl"/>
        </w:rPr>
        <w:t xml:space="preserve">Aprender </w:t>
      </w:r>
      <w:r>
        <w:rPr>
          <w:lang w:val="es-ES_tradnl"/>
        </w:rPr>
        <w:t xml:space="preserve">a presentarse en </w:t>
      </w:r>
      <w:r w:rsidRPr="00945893">
        <w:rPr>
          <w:lang w:val="es-ES_tradnl"/>
        </w:rPr>
        <w:t>catalán</w:t>
      </w:r>
    </w:p>
    <w:p w:rsidR="00945893" w:rsidRDefault="00945893">
      <w:pPr>
        <w:rPr>
          <w:lang w:val="es-ES_tradnl"/>
        </w:rPr>
      </w:pPr>
      <w:hyperlink r:id="rId6" w:history="1">
        <w:r w:rsidRPr="00610FF6">
          <w:rPr>
            <w:rStyle w:val="Lienhypertexte"/>
            <w:lang w:val="es-ES_tradnl"/>
          </w:rPr>
          <w:t>https://www.youtube.com/watch?v=EiGpX0N7beM</w:t>
        </w:r>
      </w:hyperlink>
    </w:p>
    <w:p w:rsidR="00945893" w:rsidRDefault="00945893">
      <w:pPr>
        <w:rPr>
          <w:lang w:val="es-ES_tradnl"/>
        </w:rPr>
      </w:pPr>
      <w:r>
        <w:rPr>
          <w:lang w:val="es-ES_tradnl"/>
        </w:rPr>
        <w:t>Aprender a presentarse en gallego</w:t>
      </w:r>
    </w:p>
    <w:p w:rsidR="00945893" w:rsidRDefault="00614DAD">
      <w:pPr>
        <w:rPr>
          <w:lang w:val="es-ES_tradnl"/>
        </w:rPr>
      </w:pPr>
      <w:hyperlink r:id="rId7" w:history="1">
        <w:r w:rsidRPr="00610FF6">
          <w:rPr>
            <w:rStyle w:val="Lienhypertexte"/>
            <w:lang w:val="es-ES_tradnl"/>
          </w:rPr>
          <w:t>https://www.youtube.com/watch?v=KDqdFEHCogs</w:t>
        </w:r>
      </w:hyperlink>
    </w:p>
    <w:p w:rsidR="00614DAD" w:rsidRDefault="00614DAD">
      <w:pPr>
        <w:rPr>
          <w:lang w:val="es-ES_tradnl"/>
        </w:rPr>
      </w:pPr>
      <w:bookmarkStart w:id="0" w:name="_GoBack"/>
      <w:bookmarkEnd w:id="0"/>
    </w:p>
    <w:p w:rsidR="00945893" w:rsidRPr="00945893" w:rsidRDefault="00945893">
      <w:pPr>
        <w:rPr>
          <w:lang w:val="es-ES_tradnl"/>
        </w:rPr>
      </w:pPr>
    </w:p>
    <w:p w:rsidR="00945893" w:rsidRDefault="00945893"/>
    <w:sectPr w:rsidR="00945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3"/>
    <w:rsid w:val="00614DAD"/>
    <w:rsid w:val="00945893"/>
    <w:rsid w:val="00C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qdFEHCog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iGpX0N7beM" TargetMode="External"/><Relationship Id="rId5" Type="http://schemas.openxmlformats.org/officeDocument/2006/relationships/hyperlink" Target="https://www.youtube.com/watch?v=2J98fdpRcU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Didier</cp:lastModifiedBy>
  <cp:revision>1</cp:revision>
  <dcterms:created xsi:type="dcterms:W3CDTF">2016-03-06T14:41:00Z</dcterms:created>
  <dcterms:modified xsi:type="dcterms:W3CDTF">2016-03-06T15:05:00Z</dcterms:modified>
</cp:coreProperties>
</file>