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uppressLineNumbers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  <w:lang w:val="es-ES"/>
        </w:rPr>
        <w:t>BTS MUC 2013 (LV2)</w:t>
      </w:r>
    </w:p>
    <w:p>
      <w:pPr>
        <w:pStyle w:val="style0"/>
        <w:suppressLineNumbers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jc w:val="center"/>
      </w:pPr>
      <w:bookmarkStart w:id="0" w:name="__DdeLink__42_416724475"/>
      <w:bookmarkEnd w:id="0"/>
      <w:r>
        <w:rPr>
          <w:rFonts w:ascii="Times New Roman" w:hAnsi="Times New Roman"/>
          <w:b/>
          <w:bCs/>
          <w:color w:val="000000"/>
          <w:sz w:val="28"/>
          <w:szCs w:val="28"/>
          <w:lang w:val="es-ES"/>
        </w:rPr>
        <w:t>¿Cómo transformar en casa el aceite usado en jabón?</w:t>
      </w:r>
    </w:p>
    <w:p>
      <w:pPr>
        <w:pStyle w:val="style0"/>
        <w:suppressLineNumbers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jc w:val="right"/>
      </w:pPr>
      <w:bookmarkStart w:id="1" w:name="_GoBack"/>
      <w:bookmarkEnd w:id="1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s-ES"/>
        </w:rPr>
        <w:t>Texte n°15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b/>
          <w:i w:val="false"/>
          <w:iCs w:val="false"/>
          <w:color w:val="000000"/>
          <w:sz w:val="24"/>
          <w:szCs w:val="24"/>
          <w:lang w:eastAsia="fr-FR" w:val="es-ES"/>
        </w:rPr>
        <w:t>El Mundo,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fr-FR" w:val="es-ES"/>
        </w:rPr>
        <w:t xml:space="preserve"> 6/03/2013</w:t>
      </w:r>
    </w:p>
    <w:p>
      <w:pPr>
        <w:pStyle w:val="style0"/>
        <w:spacing w:after="28" w:before="28" w:line="100" w:lineRule="atLeast"/>
        <w:jc w:val="both"/>
      </w:pPr>
      <w:r>
        <w:rPr/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fr-FR" w:val="es-ES"/>
        </w:rPr>
        <w:t xml:space="preserve">Una joven emprendedora argentina 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fr-FR" w:val="es-ES"/>
        </w:rPr>
        <w:t xml:space="preserve">ha patentado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fr-FR" w:val="es-ES"/>
        </w:rPr>
        <w:t xml:space="preserve">un pequeño electrodoméstico 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fr-FR" w:val="es-ES"/>
        </w:rPr>
        <w:t>sostenible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fr-FR" w:val="es-ES"/>
        </w:rPr>
        <w:t xml:space="preserve"> que permite transformar el aceite usado en jabón biodegradable de una forma práctica y segura, lo que evita además contaminar el agua al verter este producto contaminante por 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fr-FR" w:val="es-ES"/>
        </w:rPr>
        <w:t>el fregadero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fr-FR" w:val="es-ES"/>
        </w:rPr>
        <w:t xml:space="preserve"> de la cocina.</w:t>
      </w:r>
    </w:p>
    <w:p>
      <w:pPr>
        <w:pStyle w:val="style0"/>
        <w:spacing w:after="28" w:before="28" w:line="100" w:lineRule="atLeast"/>
        <w:jc w:val="both"/>
      </w:pPr>
      <w:r>
        <w:rPr/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fr-FR" w:val="es-ES"/>
        </w:rPr>
        <w:t xml:space="preserve">La diseñadora de </w:t>
      </w:r>
      <w:r>
        <w:rPr>
          <w:rFonts w:ascii="Times New Roman" w:cs="Times New Roman" w:eastAsia="Times New Roman" w:hAnsi="Times New Roman"/>
          <w:bCs/>
          <w:i/>
          <w:iCs/>
          <w:color w:val="000000"/>
          <w:sz w:val="24"/>
          <w:szCs w:val="24"/>
          <w:lang w:eastAsia="fr-FR" w:val="es-ES"/>
        </w:rPr>
        <w:t>Fábrica de Jabón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fr-FR" w:val="es-ES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fr-FR" w:val="es-ES"/>
        </w:rPr>
        <w:t xml:space="preserve">-como se ha bautizado a este prototipo que aún no está a la venta- es </w:t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lang w:eastAsia="fr-FR" w:val="es-ES"/>
        </w:rPr>
        <w:t>Analía Blanco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fr-FR" w:val="es-ES"/>
        </w:rPr>
        <w:t>, una argentina de 30 años que cursó estudios de ingeniería industrial en la Universidad Politécnica de Valencia (UPV) y cuyo proyecto está siendo desarrollado bajo el programa 2012-2013 de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fr-FR" w:val="es-ES"/>
        </w:rPr>
        <w:t xml:space="preserve"> la incubadora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fr-FR" w:val="es-ES"/>
        </w:rPr>
        <w:t>valenciana de proyectos sociales Socialnest.</w:t>
      </w:r>
    </w:p>
    <w:p>
      <w:pPr>
        <w:pStyle w:val="style0"/>
        <w:spacing w:after="28" w:before="28" w:line="100" w:lineRule="atLeast"/>
        <w:jc w:val="both"/>
      </w:pPr>
      <w:r>
        <w:rPr/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fr-FR" w:val="es-ES"/>
        </w:rPr>
        <w:t>El electrodoméstico está basado en l</w:t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lang w:eastAsia="fr-FR" w:val="es-ES"/>
        </w:rPr>
        <w:t>a forma tradicional de hacer jabón de las abuelas de toda la vida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fr-FR" w:val="es-ES"/>
        </w:rPr>
        <w:t>, pero lo que hace es industrializar el proceso para hacerlo más fácil para el estilo de vida actual, en el que se trabaja mucho y se tiene poco tiempo.</w:t>
      </w:r>
    </w:p>
    <w:p>
      <w:pPr>
        <w:pStyle w:val="style0"/>
        <w:spacing w:after="28" w:before="28" w:line="100" w:lineRule="atLeast"/>
        <w:jc w:val="both"/>
      </w:pPr>
      <w:r>
        <w:rPr/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fr-FR" w:val="es-ES"/>
        </w:rPr>
        <w:t xml:space="preserve">Este innovador electrodoméstico </w:t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lang w:eastAsia="fr-FR" w:val="es-ES"/>
        </w:rPr>
        <w:t>ayuda a deshacerse del aceite usado de manera fácil, sin salir de casa y cuando uno decida. N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fr-FR" w:val="es-ES"/>
        </w:rPr>
        <w:t>ace para encargarse de realizar todo el proceso sin necesidad de que la persona lo controle y minimizando la exposición a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fr-FR" w:val="es-ES"/>
        </w:rPr>
        <w:t xml:space="preserve"> </w:t>
      </w: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4"/>
          <w:szCs w:val="24"/>
          <w:lang w:eastAsia="fr-FR" w:val="es-ES"/>
        </w:rPr>
        <w:t xml:space="preserve">la sosa cáustica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fr-FR" w:val="es-ES"/>
        </w:rPr>
        <w:t>tan corrosiva.</w:t>
      </w:r>
    </w:p>
    <w:p>
      <w:pPr>
        <w:pStyle w:val="style0"/>
        <w:spacing w:after="28" w:before="28" w:line="100" w:lineRule="atLeast"/>
        <w:jc w:val="both"/>
      </w:pPr>
      <w:r>
        <w:rPr/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fr-FR" w:val="es-ES"/>
        </w:rPr>
        <w:t xml:space="preserve">"Si tenemos en cuenta que </w:t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lang w:eastAsia="fr-FR" w:val="es-ES"/>
        </w:rPr>
        <w:t>una persona consume y genera una media anual de cuatro litros de aceite y un litro de aceite contamina mil de agua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fr-FR" w:val="es-ES"/>
        </w:rPr>
        <w:t xml:space="preserve">, con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fr-FR" w:val="es-ES"/>
        </w:rPr>
        <w:t>Fábrica de Jabón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fr-FR" w:val="es-ES"/>
        </w:rPr>
        <w:t xml:space="preserve"> dejaría de contaminar 333 centilitros de agua mensuales", explica Analía Blanco.</w:t>
      </w:r>
    </w:p>
    <w:p>
      <w:pPr>
        <w:pStyle w:val="style0"/>
        <w:spacing w:after="28" w:before="28" w:line="100" w:lineRule="atLeast"/>
        <w:jc w:val="both"/>
      </w:pPr>
      <w:r>
        <w:rPr/>
      </w:r>
    </w:p>
    <w:p>
      <w:pPr>
        <w:pStyle w:val="style0"/>
        <w:tabs>
          <w:tab w:leader="none" w:pos="708" w:val="left"/>
          <w:tab w:leader="none" w:pos="4920" w:val="left"/>
        </w:tabs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fr-FR" w:val="es-ES"/>
        </w:rPr>
        <w:t xml:space="preserve">Actualmente </w:t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lang w:eastAsia="fr-FR" w:val="es-ES"/>
        </w:rPr>
        <w:t xml:space="preserve">el prototipo está en fase de test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fr-FR" w:val="es-ES"/>
        </w:rPr>
        <w:t xml:space="preserve">antes de salir al mercado y Analía Blanco explica su funcionamiento con la maqueta con la que ganó el primer premio nacional del concurso internacional de diseño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fr-FR" w:val="es-ES"/>
        </w:rPr>
        <w:t>James Dyson Award.</w:t>
      </w:r>
    </w:p>
    <w:p>
      <w:pPr>
        <w:pStyle w:val="style0"/>
        <w:spacing w:after="28" w:before="28" w:line="100" w:lineRule="atLeast"/>
        <w:jc w:val="both"/>
      </w:pPr>
      <w:r>
        <w:rPr/>
      </w:r>
    </w:p>
    <w:p>
      <w:pPr>
        <w:pStyle w:val="style0"/>
        <w:spacing w:after="200" w:before="0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fr-FR" w:val="es-ES"/>
        </w:rPr>
        <w:t xml:space="preserve">Su proyecto </w:t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lang w:eastAsia="fr-FR" w:val="es-ES"/>
        </w:rPr>
        <w:t>nació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fr-FR" w:val="es-ES"/>
        </w:rPr>
        <w:t xml:space="preserve"> </w:t>
      </w: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4"/>
          <w:szCs w:val="24"/>
          <w:lang w:eastAsia="fr-FR" w:val="es-ES"/>
        </w:rPr>
        <w:t>bajo la tutela de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fr-FR" w:val="es-ES"/>
        </w:rPr>
        <w:t xml:space="preserve"> la incubadora </w:t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lang w:eastAsia="fr-FR" w:val="es-ES"/>
        </w:rPr>
        <w:t xml:space="preserve">valenciana de proyectos sociales </w:t>
      </w:r>
      <w:r>
        <w:rPr>
          <w:rFonts w:ascii="Times New Roman" w:cs="Times New Roman" w:eastAsia="Times New Roman" w:hAnsi="Times New Roman"/>
          <w:bCs/>
          <w:i/>
          <w:iCs/>
          <w:color w:val="000000"/>
          <w:sz w:val="24"/>
          <w:szCs w:val="24"/>
          <w:lang w:eastAsia="fr-FR" w:val="es-ES"/>
        </w:rPr>
        <w:t>Socialnest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fr-FR" w:val="es-ES"/>
        </w:rPr>
        <w:t>,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fr-FR" w:val="es-ES"/>
        </w:rPr>
        <w:t xml:space="preserve"> a la que Blanco agradece haber puesto a su servicio 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fr-FR" w:val="es-ES"/>
        </w:rPr>
        <w:t xml:space="preserve">herramientas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fr-FR" w:val="es-ES"/>
        </w:rPr>
        <w:t>como la formación, la mentorización, el marketing, la venta y la comunicación virtual, que cuestan mucho dinero y a las que de otra forma, los jóvenes emprendedores no podrían acceder.</w:t>
      </w:r>
    </w:p>
    <w:p>
      <w:pPr>
        <w:pStyle w:val="style0"/>
        <w:spacing w:after="200" w:before="0"/>
        <w:jc w:val="both"/>
      </w:pPr>
      <w:r>
        <w:rPr/>
      </w:r>
    </w:p>
    <w:p>
      <w:pPr>
        <w:pStyle w:val="style0"/>
        <w:spacing w:after="200" w:before="0"/>
        <w:jc w:val="both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fr-FR" w:val="es-ES"/>
        </w:rPr>
        <w:t xml:space="preserve">Patentar: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fr-FR" w:val="es-ES"/>
        </w:rPr>
        <w:t>breveter.</w:t>
      </w:r>
    </w:p>
    <w:p>
      <w:pPr>
        <w:pStyle w:val="style0"/>
        <w:spacing w:after="200" w:before="0"/>
        <w:jc w:val="both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fr-FR" w:val="es-ES"/>
        </w:rPr>
        <w:t>Sostenible: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fr-FR" w:val="es-ES"/>
        </w:rPr>
        <w:t xml:space="preserve">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fr-FR" w:val="es-ES"/>
        </w:rPr>
        <w:t>durable.</w:t>
      </w:r>
    </w:p>
    <w:p>
      <w:pPr>
        <w:pStyle w:val="style0"/>
        <w:spacing w:after="200" w:before="0"/>
        <w:jc w:val="both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fr-FR" w:val="es-ES"/>
        </w:rPr>
        <w:t>El fregadero: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fr-FR" w:val="es-ES"/>
        </w:rPr>
        <w:t xml:space="preserve">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fr-FR" w:val="es-ES"/>
        </w:rPr>
        <w:t>l'évier.</w:t>
      </w:r>
    </w:p>
    <w:p>
      <w:pPr>
        <w:pStyle w:val="style0"/>
        <w:spacing w:after="200" w:before="0"/>
        <w:jc w:val="both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fr-FR" w:val="es-ES"/>
        </w:rPr>
        <w:t xml:space="preserve">La incubadora: </w:t>
      </w:r>
      <w:r>
        <w:rPr>
          <w:rFonts w:ascii="Times New Roman" w:cs="Times New Roman" w:eastAsia="Times New Roman" w:hAnsi="Times New Roman"/>
          <w:b w:val="false"/>
          <w:bCs w:val="false"/>
          <w:i/>
          <w:iCs/>
          <w:color w:val="000000"/>
          <w:sz w:val="24"/>
          <w:szCs w:val="24"/>
          <w:lang w:eastAsia="fr-FR" w:val="es-ES"/>
        </w:rPr>
        <w:t>la couveuse.</w:t>
      </w:r>
    </w:p>
    <w:p>
      <w:pPr>
        <w:pStyle w:val="style0"/>
        <w:spacing w:after="200" w:before="0"/>
        <w:jc w:val="both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fr-FR" w:val="es-ES"/>
        </w:rPr>
        <w:t>Una herramienta: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fr-FR" w:val="es-ES"/>
        </w:rPr>
        <w:t xml:space="preserve"> un outil.</w:t>
      </w:r>
    </w:p>
    <w:sectPr>
      <w:type w:val="nextPage"/>
      <w:pgSz w:h="16838" w:w="11906"/>
      <w:pgMar w:bottom="278" w:footer="0" w:gutter="0" w:header="0" w:left="1417" w:right="1417" w:top="660"/>
      <w:pgNumType w:fmt="decimal"/>
      <w:formProt w:val="false"/>
      <w:textDirection w:val="lrTb"/>
      <w:docGrid w:charSpace="32768" w:linePitch="38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Droid Sans Fallback" w:hAnsi="Calibri"/>
      <w:color w:val="00000A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paragraph">
    <w:name w:val="Titre"/>
    <w:basedOn w:val="style0"/>
    <w:next w:val="style17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7" w:type="paragraph">
    <w:name w:val="Corps de texte"/>
    <w:basedOn w:val="style0"/>
    <w:next w:val="style17"/>
    <w:pPr>
      <w:spacing w:after="120" w:before="0"/>
    </w:pPr>
    <w:rPr/>
  </w:style>
  <w:style w:styleId="style18" w:type="paragraph">
    <w:name w:val="Liste"/>
    <w:basedOn w:val="style17"/>
    <w:next w:val="style18"/>
    <w:pPr/>
    <w:rPr>
      <w:rFonts w:cs="Lohit Hindi"/>
    </w:rPr>
  </w:style>
  <w:style w:styleId="style19" w:type="paragraph">
    <w:name w:val="Légende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2013-03-18T11:06:00.00Z</dcterms:created>
  <dc:creator>Valentine</dc:creator>
  <cp:lastModifiedBy>Valentine</cp:lastModifiedBy>
  <dcterms:modified xsi:type="dcterms:W3CDTF">2013-03-21T15:32:00.00Z</dcterms:modified>
  <cp:revision>2</cp:revision>
</cp:coreProperties>
</file>